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FC" w:rsidRPr="004528FC" w:rsidRDefault="004528FC" w:rsidP="004528F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28FC">
        <w:rPr>
          <w:rFonts w:ascii="Times New Roman" w:hAnsi="Times New Roman" w:cs="Times New Roman"/>
          <w:b/>
          <w:sz w:val="32"/>
          <w:szCs w:val="24"/>
        </w:rPr>
        <w:t>МОБУ детский сад присмотра и оздоровления «Колобок» г.Данилова Ярославской области</w:t>
      </w:r>
    </w:p>
    <w:p w:rsidR="004528FC" w:rsidRPr="004528FC" w:rsidRDefault="004528FC" w:rsidP="002E159C">
      <w:pPr>
        <w:rPr>
          <w:rFonts w:ascii="Times New Roman" w:hAnsi="Times New Roman" w:cs="Times New Roman"/>
          <w:sz w:val="24"/>
          <w:szCs w:val="24"/>
        </w:rPr>
      </w:pP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ПРИКАЗ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 xml:space="preserve">от </w:t>
      </w:r>
      <w:r w:rsidR="004528FC">
        <w:rPr>
          <w:rFonts w:ascii="Times New Roman" w:hAnsi="Times New Roman" w:cs="Times New Roman"/>
          <w:sz w:val="24"/>
          <w:szCs w:val="24"/>
        </w:rPr>
        <w:t xml:space="preserve">   </w:t>
      </w:r>
      <w:r w:rsidR="008701CE">
        <w:rPr>
          <w:rFonts w:ascii="Times New Roman" w:hAnsi="Times New Roman" w:cs="Times New Roman"/>
          <w:sz w:val="24"/>
          <w:szCs w:val="24"/>
        </w:rPr>
        <w:t>09.01.2018г.</w:t>
      </w:r>
      <w:r w:rsidR="00452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№ </w:t>
      </w:r>
      <w:r w:rsidR="008701CE">
        <w:rPr>
          <w:rFonts w:ascii="Times New Roman" w:hAnsi="Times New Roman" w:cs="Times New Roman"/>
          <w:sz w:val="24"/>
          <w:szCs w:val="24"/>
        </w:rPr>
        <w:t>5</w:t>
      </w:r>
    </w:p>
    <w:p w:rsidR="002E159C" w:rsidRPr="004528FC" w:rsidRDefault="002E159C" w:rsidP="002E159C">
      <w:pPr>
        <w:rPr>
          <w:rFonts w:ascii="Times New Roman" w:hAnsi="Times New Roman" w:cs="Times New Roman"/>
          <w:b/>
          <w:sz w:val="28"/>
          <w:szCs w:val="24"/>
        </w:rPr>
      </w:pPr>
      <w:r w:rsidRPr="004528FC">
        <w:rPr>
          <w:rFonts w:ascii="Times New Roman" w:hAnsi="Times New Roman" w:cs="Times New Roman"/>
          <w:b/>
          <w:sz w:val="28"/>
          <w:szCs w:val="24"/>
        </w:rPr>
        <w:t>«Об организации питания»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С целью организации сбалансированного рационального питания детей в учреждении,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строгого выполнения и соблюдения технологии приготовления блюд в соответствии с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меню, выполнением норм и калорийности, а также осуществления контроля по данному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вопросу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ПРИКАЗЫВАЮ: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1. Организовать питание детей в учреждении в соответствии с утвержденным 10-ти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дневным меню. Изменения в меню разрешается вносить только с разрешения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заведующей ДОУ.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2. Разработать и утвердить план мероприятий по контролю организации питания на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текущий год (далее на последующий учебный год).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3. Составлять меню-заказ накануне предшествующего дня, указанного в меню.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При составлении меню-заказа учитывать следующие требования: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определять нормы на каждого ребенка, проставляя норму выхода блюд;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при отсутствии наименования продукта в бланке меню дописывать его в конце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списка;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в конце меню ставить подписи руководителя, завхоза, повара.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Представлять меню для утверждения заведующим накануне предшествующего дня,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указанного в меню.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Возврат и добор продуктов оформляется накладной не позднее 9.00 часов.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4. Ответственным за питание в учреждении (повар, завхоз) разрешается работать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только по утвержденному и правильно оформленному меню.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5. Организовать своевременную доставку продуктов, необходимого количества,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lastRenderedPageBreak/>
        <w:t>качества и ассортимента. Обнаруженные некачественные продукты или их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недостача оформляются актом.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6. Выдачу продуктов со склада в пищеблок производить в соответствии с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утвержденным заведующим меню не позднее 17.00 предшествующего дня,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указанного в меню.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7. В целях организации контроля приготовления пищи закладку основных продуктов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в котлы производить в присутствии членов комиссии. Запись о проведенном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контроле производить в специальном журнале.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8. Строго соблюдать технологию приготовления блюд. Выдавать готовую продукцию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только после снятия пробы с обязательной отметкой вкусовых качеств, готовности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 xml:space="preserve">блюд в </w:t>
      </w:r>
      <w:proofErr w:type="spellStart"/>
      <w:r w:rsidRPr="004528F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4528FC">
        <w:rPr>
          <w:rFonts w:ascii="Times New Roman" w:hAnsi="Times New Roman" w:cs="Times New Roman"/>
          <w:sz w:val="24"/>
          <w:szCs w:val="24"/>
        </w:rPr>
        <w:t xml:space="preserve"> журнале.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9. Работникам необходимо раздеваться в специально отведённом месте.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10. На пищеблоке необходимо иметь: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безопасности, должностные инструкции,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инструкции по соблюдению санитарно-противоэпидемического режима;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картотеку технологии приготовления блюд;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медицинскую аптечку;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график выдачи готовых блюд;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нормы готовых блюд, контрольное блюдо; ......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суточную пробу за 2 суток;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вымеренную посуду с указанием объёма блюд.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11. Завхозу ежемесячно проводить выверку остатков продуктов питания с бухгалтером.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Ежеквартально совместно с комиссией по снятию остатков производить снятие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остатков продуктов в кладовой и обо всех нарушениях ставить в известность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12. Ответственность за организацию питания детей несёт каждый работник в меру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своих должностных обязанностей.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13. Во время прие</w:t>
      </w:r>
      <w:r w:rsidR="004528FC">
        <w:rPr>
          <w:rFonts w:ascii="Times New Roman" w:hAnsi="Times New Roman" w:cs="Times New Roman"/>
          <w:sz w:val="24"/>
          <w:szCs w:val="24"/>
        </w:rPr>
        <w:t xml:space="preserve">ма пищи детьми воспитателям и  младшим </w:t>
      </w:r>
      <w:r w:rsidRPr="004528FC"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="004528FC">
        <w:rPr>
          <w:rFonts w:ascii="Times New Roman" w:hAnsi="Times New Roman" w:cs="Times New Roman"/>
          <w:sz w:val="24"/>
          <w:szCs w:val="24"/>
        </w:rPr>
        <w:t>м</w:t>
      </w:r>
      <w:r w:rsidRPr="004528FC">
        <w:rPr>
          <w:rFonts w:ascii="Times New Roman" w:hAnsi="Times New Roman" w:cs="Times New Roman"/>
          <w:sz w:val="24"/>
          <w:szCs w:val="24"/>
        </w:rPr>
        <w:t xml:space="preserve"> заниматься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lastRenderedPageBreak/>
        <w:t>непосредственно организацией питания детей, привитием культурно гигиенических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навыков.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 xml:space="preserve">14. </w:t>
      </w:r>
      <w:r w:rsidR="004528FC">
        <w:rPr>
          <w:rFonts w:ascii="Times New Roman" w:hAnsi="Times New Roman" w:cs="Times New Roman"/>
          <w:sz w:val="24"/>
          <w:szCs w:val="24"/>
        </w:rPr>
        <w:t xml:space="preserve">Младшим </w:t>
      </w:r>
      <w:r w:rsidRPr="004528FC">
        <w:rPr>
          <w:rFonts w:ascii="Times New Roman" w:hAnsi="Times New Roman" w:cs="Times New Roman"/>
          <w:sz w:val="24"/>
          <w:szCs w:val="24"/>
        </w:rPr>
        <w:t>воспитателя</w:t>
      </w:r>
      <w:r w:rsidR="004528FC">
        <w:rPr>
          <w:rFonts w:ascii="Times New Roman" w:hAnsi="Times New Roman" w:cs="Times New Roman"/>
          <w:sz w:val="24"/>
          <w:szCs w:val="24"/>
        </w:rPr>
        <w:t>м</w:t>
      </w:r>
      <w:r w:rsidRPr="004528FC">
        <w:rPr>
          <w:rFonts w:ascii="Times New Roman" w:hAnsi="Times New Roman" w:cs="Times New Roman"/>
          <w:sz w:val="24"/>
          <w:szCs w:val="24"/>
        </w:rPr>
        <w:t>: получать детское питание строго по графику выдачи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питания в группы. Сотрудники, получающие питание, должны быть одеты в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санитарии и </w:t>
      </w:r>
      <w:proofErr w:type="spellStart"/>
      <w:proofErr w:type="gramStart"/>
      <w:r w:rsidRPr="004528FC">
        <w:rPr>
          <w:rFonts w:ascii="Times New Roman" w:hAnsi="Times New Roman" w:cs="Times New Roman"/>
          <w:sz w:val="24"/>
          <w:szCs w:val="24"/>
        </w:rPr>
        <w:t>личной,гигиены</w:t>
      </w:r>
      <w:proofErr w:type="spellEnd"/>
      <w:proofErr w:type="gramEnd"/>
      <w:r w:rsidRPr="004528FC">
        <w:rPr>
          <w:rFonts w:ascii="Times New Roman" w:hAnsi="Times New Roman" w:cs="Times New Roman"/>
          <w:sz w:val="24"/>
          <w:szCs w:val="24"/>
        </w:rPr>
        <w:t>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запрещается носить питание в открытом виде (кастрюли, чайники должны быть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закрыты крышками); брать детей на пищеблок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необходимо строго выполнять инструкцию по охране жизни и здоровья детей;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соблюдать сервировку стола; выдавать детям порции в установленном объеме,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независимо от аппетита ребенка.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15. Утвердить график приема пищи: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завтрак с 8.30 до 8,50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- обед с 12.00 до 12.40 (по возрастным группам);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 xml:space="preserve">- </w:t>
      </w:r>
      <w:r w:rsidR="004528FC">
        <w:rPr>
          <w:rFonts w:ascii="Times New Roman" w:hAnsi="Times New Roman" w:cs="Times New Roman"/>
          <w:sz w:val="24"/>
          <w:szCs w:val="24"/>
        </w:rPr>
        <w:t xml:space="preserve">ужин </w:t>
      </w:r>
      <w:r w:rsidRPr="004528FC">
        <w:rPr>
          <w:rFonts w:ascii="Times New Roman" w:hAnsi="Times New Roman" w:cs="Times New Roman"/>
          <w:sz w:val="24"/>
          <w:szCs w:val="24"/>
        </w:rPr>
        <w:t>с 16.20</w:t>
      </w:r>
      <w:r w:rsidR="004528FC">
        <w:rPr>
          <w:rFonts w:ascii="Times New Roman" w:hAnsi="Times New Roman" w:cs="Times New Roman"/>
          <w:sz w:val="24"/>
          <w:szCs w:val="24"/>
        </w:rPr>
        <w:t xml:space="preserve"> до 16.30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16. Утвердить график выдачи готовых блюд с пищеблока в группы:</w:t>
      </w:r>
    </w:p>
    <w:p w:rsidR="004528FC" w:rsidRDefault="004528FC" w:rsidP="002E15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3000"/>
        <w:gridCol w:w="2475"/>
      </w:tblGrid>
      <w:tr w:rsidR="00991C98" w:rsidTr="00991C98">
        <w:trPr>
          <w:trHeight w:val="300"/>
        </w:trPr>
        <w:tc>
          <w:tcPr>
            <w:tcW w:w="1845" w:type="dxa"/>
          </w:tcPr>
          <w:p w:rsidR="00991C98" w:rsidRPr="00991C98" w:rsidRDefault="00991C98" w:rsidP="00991C98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proofErr w:type="spellStart"/>
            <w:r w:rsidRPr="00991C98">
              <w:rPr>
                <w:rFonts w:ascii="Times New Roman" w:hAnsi="Times New Roman" w:cs="Times New Roman"/>
                <w:b/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3000" w:type="dxa"/>
          </w:tcPr>
          <w:p w:rsidR="00991C98" w:rsidRPr="00991C98" w:rsidRDefault="00991C98" w:rsidP="00991C98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98">
              <w:rPr>
                <w:rFonts w:ascii="Times New Roman" w:hAnsi="Times New Roman" w:cs="Times New Roman"/>
                <w:b/>
                <w:sz w:val="24"/>
                <w:szCs w:val="24"/>
              </w:rPr>
              <w:t>«Цыплята»</w:t>
            </w:r>
          </w:p>
        </w:tc>
        <w:tc>
          <w:tcPr>
            <w:tcW w:w="2475" w:type="dxa"/>
          </w:tcPr>
          <w:p w:rsidR="00991C98" w:rsidRPr="00991C98" w:rsidRDefault="00991C98" w:rsidP="00991C98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98">
              <w:rPr>
                <w:rFonts w:ascii="Times New Roman" w:hAnsi="Times New Roman" w:cs="Times New Roman"/>
                <w:b/>
                <w:sz w:val="24"/>
                <w:szCs w:val="24"/>
              </w:rPr>
              <w:t>«Муравьишки»</w:t>
            </w:r>
          </w:p>
        </w:tc>
      </w:tr>
      <w:tr w:rsidR="00991C98" w:rsidTr="00991C98">
        <w:trPr>
          <w:trHeight w:val="255"/>
        </w:trPr>
        <w:tc>
          <w:tcPr>
            <w:tcW w:w="1845" w:type="dxa"/>
          </w:tcPr>
          <w:p w:rsidR="00991C98" w:rsidRPr="00991C98" w:rsidRDefault="00991C98" w:rsidP="00991C98">
            <w:pPr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9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000" w:type="dxa"/>
          </w:tcPr>
          <w:p w:rsidR="00991C98" w:rsidRDefault="00991C98" w:rsidP="00991C98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75" w:type="dxa"/>
          </w:tcPr>
          <w:p w:rsidR="00991C98" w:rsidRDefault="00991C98" w:rsidP="00991C98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991C98" w:rsidTr="00991C98">
        <w:trPr>
          <w:trHeight w:val="315"/>
        </w:trPr>
        <w:tc>
          <w:tcPr>
            <w:tcW w:w="1845" w:type="dxa"/>
          </w:tcPr>
          <w:p w:rsidR="00991C98" w:rsidRPr="00991C98" w:rsidRDefault="00991C98" w:rsidP="00991C98">
            <w:pPr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9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000" w:type="dxa"/>
          </w:tcPr>
          <w:p w:rsidR="00991C98" w:rsidRDefault="00991C98" w:rsidP="00991C98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75" w:type="dxa"/>
          </w:tcPr>
          <w:p w:rsidR="00991C98" w:rsidRDefault="00991C98" w:rsidP="00991C98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991C98" w:rsidTr="00991C98">
        <w:trPr>
          <w:trHeight w:val="187"/>
        </w:trPr>
        <w:tc>
          <w:tcPr>
            <w:tcW w:w="1845" w:type="dxa"/>
          </w:tcPr>
          <w:p w:rsidR="00991C98" w:rsidRPr="00991C98" w:rsidRDefault="00991C98" w:rsidP="00991C98">
            <w:pPr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9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000" w:type="dxa"/>
          </w:tcPr>
          <w:p w:rsidR="00991C98" w:rsidRDefault="00991C98" w:rsidP="00991C98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2475" w:type="dxa"/>
          </w:tcPr>
          <w:p w:rsidR="00991C98" w:rsidRDefault="00991C98" w:rsidP="00991C98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</w:tbl>
    <w:p w:rsidR="00991C98" w:rsidRDefault="00991C98" w:rsidP="002E159C">
      <w:pPr>
        <w:rPr>
          <w:rFonts w:ascii="Times New Roman" w:hAnsi="Times New Roman" w:cs="Times New Roman"/>
          <w:sz w:val="24"/>
          <w:szCs w:val="24"/>
        </w:rPr>
      </w:pP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17. Запретить питание сотрудников ДОУ вместе- с детьми. Сотрудникам ДОУ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осуществлять питание за счет своих продуктов и в отдельно отведенном месте.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 xml:space="preserve">Установить время для приема пищи для сотрудников: воспитатели, </w:t>
      </w:r>
      <w:r w:rsidR="00991C98">
        <w:rPr>
          <w:rFonts w:ascii="Times New Roman" w:hAnsi="Times New Roman" w:cs="Times New Roman"/>
          <w:sz w:val="24"/>
          <w:szCs w:val="24"/>
        </w:rPr>
        <w:t xml:space="preserve">младшие воспитатели </w:t>
      </w:r>
      <w:r w:rsidRPr="004528FC">
        <w:rPr>
          <w:rFonts w:ascii="Times New Roman" w:hAnsi="Times New Roman" w:cs="Times New Roman"/>
          <w:sz w:val="24"/>
          <w:szCs w:val="24"/>
        </w:rPr>
        <w:t>воспитателей — с 13.30 - 14.00 ч., повар — 12.30-13.00, заведующий, завхоз - 12.00-</w:t>
      </w:r>
    </w:p>
    <w:p w:rsidR="00991C98" w:rsidRDefault="00991C98" w:rsidP="002E1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13.00.</w:t>
      </w:r>
    </w:p>
    <w:p w:rsidR="002E159C" w:rsidRPr="004528FC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1</w:t>
      </w:r>
      <w:r w:rsidR="00991C98">
        <w:rPr>
          <w:rFonts w:ascii="Times New Roman" w:hAnsi="Times New Roman" w:cs="Times New Roman"/>
          <w:sz w:val="24"/>
          <w:szCs w:val="24"/>
        </w:rPr>
        <w:t>8</w:t>
      </w:r>
      <w:r w:rsidRPr="004528FC">
        <w:rPr>
          <w:rFonts w:ascii="Times New Roman" w:hAnsi="Times New Roman" w:cs="Times New Roman"/>
          <w:sz w:val="24"/>
          <w:szCs w:val="24"/>
        </w:rPr>
        <w:t>. В течение рабочего дня сотрудникам ДОУ разрешаются «кофе-паузы»</w:t>
      </w:r>
    </w:p>
    <w:p w:rsidR="008701CE" w:rsidRDefault="002E159C" w:rsidP="002E159C">
      <w:pPr>
        <w:rPr>
          <w:rFonts w:ascii="Times New Roman" w:hAnsi="Times New Roman" w:cs="Times New Roman"/>
          <w:sz w:val="24"/>
          <w:szCs w:val="24"/>
        </w:rPr>
      </w:pPr>
      <w:r w:rsidRPr="004528FC">
        <w:rPr>
          <w:rFonts w:ascii="Times New Roman" w:hAnsi="Times New Roman" w:cs="Times New Roman"/>
          <w:sz w:val="24"/>
          <w:szCs w:val="24"/>
        </w:rPr>
        <w:t>продолжительностью 10 минут - в 10.00 и 14.30</w:t>
      </w:r>
      <w:r w:rsidR="008701CE">
        <w:rPr>
          <w:rFonts w:ascii="Times New Roman" w:hAnsi="Times New Roman" w:cs="Times New Roman"/>
          <w:sz w:val="24"/>
          <w:szCs w:val="24"/>
        </w:rPr>
        <w:t xml:space="preserve"> (на рабочем месте с соблюдением</w:t>
      </w: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  <w:r w:rsidRPr="008701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8701CE" w:rsidRDefault="008701CE" w:rsidP="002E159C">
      <w:pPr>
        <w:rPr>
          <w:rFonts w:ascii="Times New Roman" w:hAnsi="Times New Roman" w:cs="Times New Roman"/>
          <w:sz w:val="24"/>
          <w:szCs w:val="24"/>
        </w:rPr>
      </w:pPr>
    </w:p>
    <w:p w:rsidR="00CA2C0E" w:rsidRPr="004528FC" w:rsidRDefault="00CA2C0E" w:rsidP="002E15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2C0E" w:rsidRPr="0045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9A"/>
    <w:rsid w:val="002E159C"/>
    <w:rsid w:val="0033679A"/>
    <w:rsid w:val="004528FC"/>
    <w:rsid w:val="008701CE"/>
    <w:rsid w:val="00991C98"/>
    <w:rsid w:val="00C561A3"/>
    <w:rsid w:val="00C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DB5771-1402-4E7C-A99B-EF1C4BB7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муравьишки</dc:creator>
  <cp:keywords/>
  <dc:description/>
  <cp:lastModifiedBy>Пользователь</cp:lastModifiedBy>
  <cp:revision>4</cp:revision>
  <cp:lastPrinted>2018-01-31T13:07:00Z</cp:lastPrinted>
  <dcterms:created xsi:type="dcterms:W3CDTF">2018-01-31T12:03:00Z</dcterms:created>
  <dcterms:modified xsi:type="dcterms:W3CDTF">2018-02-02T13:01:00Z</dcterms:modified>
</cp:coreProperties>
</file>