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B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7425">
        <w:rPr>
          <w:rFonts w:ascii="Times New Roman" w:eastAsia="Times New Roman" w:hAnsi="Times New Roman" w:cs="Times New Roman"/>
          <w:b/>
          <w:sz w:val="32"/>
          <w:szCs w:val="32"/>
        </w:rPr>
        <w:t>Семинар: «Роль младшего воспитателя в организации образовательного процесса в ДОУ»</w:t>
      </w:r>
    </w:p>
    <w:p w:rsidR="00E43A6B" w:rsidRDefault="00E43A6B" w:rsidP="00E43A6B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Подготовила: Е.С.Кудрявцева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Роль младшего воспитателя в работе дошкольного учреждения неоценима! Давайте порассуждаем, </w:t>
      </w: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сможет ли нормально функционировать детский сад, если в нем не будет младших воспитателей?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 xml:space="preserve"> К чему сведется работа воспитателя?  (ответы)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Учат ли специально на младших воспитателей? (ответы)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А какая у вас специальность?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Почему Вы работаете в детском саду?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Что Вам нравится в Вашей работе?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Что не нравится?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Младшие воспитатели – самые незаменимые люди в детском саду, потому что, когда их нет, воспитательно-образовательная работа может остановиться.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Но, когда младшие воспитатели на своем рабочем месте, все идет своим чередом. На то они и младшие воспитатели, чтобы не только чистоту и порядок в группе поддерживать, но и помогать и детям, и воспитателям, а если необходимо, то и родителям.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Вопрос: Какими чертами характера должны обладать младшие воспитатели?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9017B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Ведущий: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Доброжелательная и ласковая улыбка, терпение, физическая выносливость наших дорогих помощниц изо дня в день, из года в год дает возможность педагогическому процессу идти, а деткам - расти здоровыми, сытыми, опрятными, обласканными и, в итоге, счастливыми! Поэтому очень важно, кто работает с дошкольниками, кто находится с ними целый день, от кого будет зависеть качество их воспитания.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Вопрос: Принимаете ли Вы участие в организации жизни детей в детском саду помимо выполнения санитарных требований? Или детьми должен заниматься воспитатель?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lastRenderedPageBreak/>
        <w:t>-  Младший воспитатель наравне с педагогами участвует в организации жизни детей в ДОУ (это различные режимные моменты – питание, культурно-гигиенические процедуры, привитие навыков самообслуживания;  праздники, занятия, игры, прогулка, оформление предметно-развивающей среды  и т.д.)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Вопрос: Как Вы относитесь к режиму дня дошкольников? Нужно ли его выполнять? Всегда ли выполняется режим дня в группе?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«Моя прекрасная няня»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               Этот день не обозначен цифрой красной,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 Не цветет за окнами сирень,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 А у нас в саду сегодня праздник: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 Отмечаем дружно «Нянин день»!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               На свете существует много разных профессий.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Труд шахтера можно измерить тоннами добытого угля,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труд сталевара –  количеством выплавленной стали,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труд врача – числом вылеченных людей,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даже труд учителя – хорошими оценками учеников.</w:t>
      </w:r>
    </w:p>
    <w:p w:rsidR="00227425" w:rsidRPr="00C02CDF" w:rsidRDefault="00227425" w:rsidP="00227425">
      <w:pPr>
        <w:pStyle w:val="a3"/>
        <w:spacing w:line="2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А как  измерить труд младшего воспитателя? Его измерить нельзя, ведь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 Ваш труд неизмерим и бесценен!</w:t>
      </w:r>
    </w:p>
    <w:p w:rsidR="00227425" w:rsidRPr="00C02CDF" w:rsidRDefault="00227425" w:rsidP="00227425">
      <w:pPr>
        <w:pStyle w:val="a3"/>
        <w:spacing w:line="2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spacing w:line="2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              Ни один воспитатель не обойдется без своего помощника –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 младшего воспитателя, без своей «прекрасной няни». Иногда, даже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 невозможно разобрать: где воспитатель, а где младший воспитатель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Ведущий: В нашем детском саду работают прекрасные младшие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 воспитатели. Все они похожи друг на друга тем, что любят детей и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 xml:space="preserve">                  свою работу, но   каждая из них прекрасна по-своему! </w:t>
      </w:r>
      <w:r>
        <w:rPr>
          <w:rFonts w:ascii="Times New Roman" w:eastAsia="Times New Roman" w:hAnsi="Times New Roman" w:cs="Times New Roman"/>
          <w:sz w:val="32"/>
          <w:szCs w:val="32"/>
        </w:rPr>
        <w:t>Интересные </w:t>
      </w:r>
      <w:r w:rsidRPr="00227425">
        <w:rPr>
          <w:rFonts w:ascii="Times New Roman" w:eastAsia="Times New Roman" w:hAnsi="Times New Roman" w:cs="Times New Roman"/>
          <w:sz w:val="32"/>
          <w:szCs w:val="32"/>
        </w:rPr>
        <w:t xml:space="preserve">факты: у нас есть блондинка и брюнетки, худенькие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полненькие, </w:t>
      </w:r>
      <w:r w:rsidRPr="00227425">
        <w:rPr>
          <w:rFonts w:ascii="Times New Roman" w:eastAsia="Times New Roman" w:hAnsi="Times New Roman" w:cs="Times New Roman"/>
          <w:sz w:val="32"/>
          <w:szCs w:val="32"/>
        </w:rPr>
        <w:t>молодые и уже бабушки , общий их возраст – 239     лет, а средний – 40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             .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 Есть</w:t>
      </w:r>
      <w:r w:rsidRPr="00C02CDF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один недостаток – среди наших младших воспитателей нет ни одного мужчины! Но, по-видимому, ни один мужчина просто с такой работой не справится!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 xml:space="preserve">                 Приглашаем Вас немного поиграть. </w:t>
      </w: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 xml:space="preserve">Игра 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наша будет называться </w:t>
      </w: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 xml:space="preserve"> «Моя прекрасная няня».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 Младший воспитатель! Младший воспитатель!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В деле воспитания главный  выручатель.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Дел немало у него, и не перечесть всего: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Он накормит и поможет, спать в кровать детей уложит,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Отнесет белье на прачку, в мойке сделает прокачку,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И порядок наведет, пыль везде она протрет,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 xml:space="preserve">Встретит СЭС с улыбкой нежной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– все расскажет, все поймет!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1 задание  "Внимание, СЭС"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 - участники отвечают на вопросы по Сан ПиН (отрывают лепестки ромашки с вопросом)</w:t>
      </w:r>
      <w:r w:rsidRPr="00C02CDF">
        <w:rPr>
          <w:rFonts w:ascii="Times New Roman" w:hAnsi="Times New Roman" w:cs="Times New Roman"/>
          <w:sz w:val="32"/>
          <w:szCs w:val="32"/>
        </w:rPr>
        <w:t xml:space="preserve"> Вопросы для семинара младших воспитателей.</w:t>
      </w: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Назовите правила мытья посуды.</w:t>
      </w: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Правила обработки ветоши для посуды при обычном режиме и в карантинный период.</w:t>
      </w:r>
    </w:p>
    <w:p w:rsidR="00227425" w:rsidRPr="00C02CDF" w:rsidRDefault="00227425" w:rsidP="00227425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Назовите правила мытья столов для приёма пищи.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Назовите форму одежды для получения и раздачи пищи, мытье посуды, уборки туалета.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Перечислите правила обработки уборочного инвентаря ( тряпки, швабры)в конце рабочего дня.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Как моются игрушки в обычное время?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- в карантине?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4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7.Как моются горшки в обычное время?</w:t>
      </w:r>
    </w:p>
    <w:p w:rsidR="00227425" w:rsidRPr="00C02CDF" w:rsidRDefault="00227425" w:rsidP="00227425">
      <w:pPr>
        <w:pStyle w:val="a4"/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C02CDF">
        <w:rPr>
          <w:rFonts w:ascii="Times New Roman" w:hAnsi="Times New Roman" w:cs="Times New Roman"/>
          <w:sz w:val="32"/>
          <w:szCs w:val="32"/>
        </w:rPr>
        <w:t>- в карантине?</w:t>
      </w:r>
    </w:p>
    <w:p w:rsidR="00227425" w:rsidRDefault="00227425" w:rsidP="00227425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7425" w:rsidRPr="00E43A6B" w:rsidRDefault="00227425" w:rsidP="00E43A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7425" w:rsidRDefault="00227425" w:rsidP="00227425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 Вот такие они – наши славные младшие воспитатели – кладезь ума и опыта. Конечно же, нелегко быть младшим воспитателем!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              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Убирает няня грязь - это раз!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Вытирает со стола - это два!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На занятия придет – всем всегда подскажет.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Маслом свежим бутерброд от души намажет.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Принесет она обед, вымоет посуду.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И должна успеть везде, и должна быть всюду.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От качества вашего труда зависит, прежде всего, здоровье и благополучие каждого ребенка. Чисто вымытые полы и посуда, расставленные игрушки, развешенные полотенца, расправленные кроватки. Да разве все перечислишь? Работа помощника воспитателя требует грамотного владения всеми орудиями и приспособлениями труда.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</w:r>
      <w:r w:rsidRPr="00C02CDF">
        <w:rPr>
          <w:rFonts w:ascii="Times New Roman" w:eastAsia="Times New Roman" w:hAnsi="Times New Roman" w:cs="Times New Roman"/>
          <w:color w:val="555555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2 задание  "Моя профессиональная няня"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 – участникам предлагается в юмористической форме представить  одно из орудий труда (швабра, таз, ведро, ветошь, веник, посуда)</w:t>
      </w:r>
    </w:p>
    <w:p w:rsidR="00227425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 Конечно, большую часть времени с детьми занимается воспитатель, но… бывают и непредвиденные обстоятельства.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3 задание  "Моя незаменимая няня"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 Воспитателя срочно вызвали в кабинет к заведующему, Вам надо на несколько минут занять детей! Чем и как вы их займете?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Не все спокойно в нашем детском саде!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 Вчера Тимур разбил тарелку,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lastRenderedPageBreak/>
        <w:t>                  А Катя вылила компот!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 Сергей влюбился в Аню…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 По-соседски она ему ватрушки отдает.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                Данила лук не ест,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                Катюша молоко не пьет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                А Владик… Вот задача, так задача!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                  Совсем не ест,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              Ну только чем живет?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4 задание  "Моя кулинарная  няня"</w:t>
      </w:r>
    </w:p>
    <w:p w:rsidR="00227425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 Вам предлагается оформить сервировку стола к обеду  и представить его на суд зрителей.</w:t>
      </w:r>
    </w:p>
    <w:p w:rsidR="00227425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Ведущий: Я предлагаю оценить сервировку компетентному жюри- старшей медсестре Вере Викторовне.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Ведущий: Сегодня вы уже встретились с СЭС, занималис</w:t>
      </w:r>
      <w:r>
        <w:rPr>
          <w:rFonts w:ascii="Times New Roman" w:eastAsia="Times New Roman" w:hAnsi="Times New Roman" w:cs="Times New Roman"/>
          <w:sz w:val="32"/>
          <w:szCs w:val="32"/>
        </w:rPr>
        <w:t>ь с детьми,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накормили их, поработали своим инвентарем. Дети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тоже целый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день играли, занимались делами, кушали, спали. По</w:t>
      </w:r>
      <w:r>
        <w:rPr>
          <w:rFonts w:ascii="Times New Roman" w:eastAsia="Times New Roman" w:hAnsi="Times New Roman" w:cs="Times New Roman"/>
          <w:sz w:val="32"/>
          <w:szCs w:val="32"/>
        </w:rPr>
        <w:t>сле сна они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всегда встают и очень хотят быть красивыми. Кто поможет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  сделать девочкам красивую прическу?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b/>
          <w:sz w:val="32"/>
          <w:szCs w:val="32"/>
        </w:rPr>
        <w:t>5 задание  "Моя искусная няня"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 Это конкурс причесок! Сделайте прическу девочкам.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Ведущий: Красота, да и только!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 Ведущий: И вот окончен рабочий день. Наконец-то вы идете домой! Уставшие? Нет! Полные бодрости и энергии!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Ведущий:</w:t>
      </w:r>
      <w:r w:rsidRPr="00C02CDF">
        <w:rPr>
          <w:rFonts w:ascii="Times New Roman" w:eastAsia="Times New Roman" w:hAnsi="Times New Roman" w:cs="Times New Roman"/>
          <w:color w:val="464646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                  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Няня! Сколько в этом слове: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 Уж не про вас поэт писал?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 Мы вас поздравить очень рады.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 Ведь праздник наш для вас блистал.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 Вам, милым труженицам сада,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 Помощницам от А до Я!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 Без вас ни чистоты, ни лада.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</w:r>
      <w:r w:rsidRPr="00C02CDF">
        <w:rPr>
          <w:rFonts w:ascii="Times New Roman" w:eastAsia="Times New Roman" w:hAnsi="Times New Roman" w:cs="Times New Roman"/>
          <w:sz w:val="32"/>
          <w:szCs w:val="32"/>
        </w:rPr>
        <w:lastRenderedPageBreak/>
        <w:t>                   А с вами мы - одна семья.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                Спасибо вам за доброту,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 За труд, за помощь, за заботу.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 Ведь, каждый дошколёнок знает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  Про вашу трудную работу.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  Вы успеваете помыть, почистить и убраться.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 xml:space="preserve">                     Как получается у вас?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- Не перестанем удивляться!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 xml:space="preserve">                      Вам воспитатель - имя гордое,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                   конечно, дали по заслугам,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br/>
        <w:t xml:space="preserve">                     Хотя и младшим называетесь 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                   - вы - наши лучшие подруги.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2CDF">
        <w:rPr>
          <w:rFonts w:ascii="Times New Roman" w:eastAsia="Times New Roman" w:hAnsi="Times New Roman" w:cs="Times New Roman"/>
          <w:sz w:val="32"/>
          <w:szCs w:val="32"/>
        </w:rPr>
        <w:t>Ведущий: Ну, вот и завершается наша игра! Все проявили с</w:t>
      </w:r>
      <w:r>
        <w:rPr>
          <w:rFonts w:ascii="Times New Roman" w:eastAsia="Times New Roman" w:hAnsi="Times New Roman" w:cs="Times New Roman"/>
          <w:sz w:val="32"/>
          <w:szCs w:val="32"/>
        </w:rPr>
        <w:t>егодня себя как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 xml:space="preserve"> настоящая сплоченная команда, команда един</w:t>
      </w:r>
      <w:r>
        <w:rPr>
          <w:rFonts w:ascii="Times New Roman" w:eastAsia="Times New Roman" w:hAnsi="Times New Roman" w:cs="Times New Roman"/>
          <w:sz w:val="32"/>
          <w:szCs w:val="32"/>
        </w:rPr>
        <w:t>омышленников,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трудяг, и просто веселых людей. И по добро</w:t>
      </w:r>
      <w:r>
        <w:rPr>
          <w:rFonts w:ascii="Times New Roman" w:eastAsia="Times New Roman" w:hAnsi="Times New Roman" w:cs="Times New Roman"/>
          <w:sz w:val="32"/>
          <w:szCs w:val="32"/>
        </w:rPr>
        <w:t>й традиции мы 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предлагаем всем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2CDF">
        <w:rPr>
          <w:rFonts w:ascii="Times New Roman" w:eastAsia="Times New Roman" w:hAnsi="Times New Roman" w:cs="Times New Roman"/>
          <w:sz w:val="32"/>
          <w:szCs w:val="32"/>
        </w:rPr>
        <w:t>исполнить песню.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Default="00227425" w:rsidP="00227425">
      <w:pPr>
        <w:pStyle w:val="a3"/>
        <w:rPr>
          <w:rFonts w:eastAsia="Times New Roman"/>
          <w:sz w:val="32"/>
          <w:szCs w:val="32"/>
        </w:rPr>
      </w:pPr>
      <w:r w:rsidRPr="00C02CDF">
        <w:rPr>
          <w:rFonts w:eastAsia="Times New Roman"/>
          <w:sz w:val="32"/>
          <w:szCs w:val="32"/>
        </w:rPr>
        <w:t>Сплоченная команда. (песня на мотив "Команда молодости нашей") </w:t>
      </w:r>
      <w:r w:rsidRPr="00C02CDF">
        <w:rPr>
          <w:rFonts w:eastAsia="Times New Roman"/>
          <w:sz w:val="32"/>
          <w:szCs w:val="32"/>
        </w:rPr>
        <w:br/>
      </w:r>
      <w:r w:rsidRPr="00C02CDF">
        <w:rPr>
          <w:rFonts w:eastAsia="Times New Roman"/>
          <w:sz w:val="32"/>
          <w:szCs w:val="32"/>
        </w:rPr>
        <w:br/>
        <w:t>1: Пусть трудно нам, все нелегко дается, </w:t>
      </w:r>
      <w:r w:rsidRPr="00C02CDF">
        <w:rPr>
          <w:rFonts w:eastAsia="Times New Roman"/>
          <w:sz w:val="32"/>
          <w:szCs w:val="32"/>
        </w:rPr>
        <w:br/>
        <w:t>    Пусть на работе тысячи проблем. </w:t>
      </w:r>
      <w:r w:rsidRPr="00C02CDF">
        <w:rPr>
          <w:rFonts w:eastAsia="Times New Roman"/>
          <w:sz w:val="32"/>
          <w:szCs w:val="32"/>
        </w:rPr>
        <w:br/>
        <w:t>    Но если детство звонкое смеется, </w:t>
      </w:r>
      <w:r w:rsidRPr="00C02CDF">
        <w:rPr>
          <w:rFonts w:eastAsia="Times New Roman"/>
          <w:sz w:val="32"/>
          <w:szCs w:val="32"/>
        </w:rPr>
        <w:br/>
        <w:t>    Мы скажем прямо: справимся со всем! </w:t>
      </w:r>
      <w:r w:rsidRPr="00C02CDF">
        <w:rPr>
          <w:rFonts w:eastAsia="Times New Roman"/>
          <w:sz w:val="32"/>
          <w:szCs w:val="32"/>
        </w:rPr>
        <w:br/>
      </w:r>
      <w:r w:rsidRPr="00C02CDF">
        <w:rPr>
          <w:rFonts w:eastAsia="Times New Roman"/>
          <w:sz w:val="32"/>
          <w:szCs w:val="32"/>
        </w:rPr>
        <w:br/>
        <w:t>Припев: Искать, учить, вершить, творить, </w:t>
      </w:r>
      <w:r w:rsidRPr="00C02CDF">
        <w:rPr>
          <w:rFonts w:eastAsia="Times New Roman"/>
          <w:sz w:val="32"/>
          <w:szCs w:val="32"/>
        </w:rPr>
        <w:br/>
        <w:t>               И детям чистоту дарить, </w:t>
      </w:r>
      <w:r w:rsidRPr="00C02CDF">
        <w:rPr>
          <w:rFonts w:eastAsia="Times New Roman"/>
          <w:sz w:val="32"/>
          <w:szCs w:val="32"/>
        </w:rPr>
        <w:br/>
        <w:t>               Не унывать, а удивлять, </w:t>
      </w:r>
      <w:r w:rsidRPr="00C02CDF">
        <w:rPr>
          <w:rFonts w:eastAsia="Times New Roman"/>
          <w:sz w:val="32"/>
          <w:szCs w:val="32"/>
        </w:rPr>
        <w:br/>
        <w:t>               Всех помнить, ни о ком не забывать. </w:t>
      </w:r>
      <w:r w:rsidRPr="00C02CDF">
        <w:rPr>
          <w:rFonts w:eastAsia="Times New Roman"/>
          <w:sz w:val="32"/>
          <w:szCs w:val="32"/>
        </w:rPr>
        <w:br/>
      </w:r>
      <w:r w:rsidRPr="00C02CDF">
        <w:rPr>
          <w:rFonts w:eastAsia="Times New Roman"/>
          <w:sz w:val="32"/>
          <w:szCs w:val="32"/>
        </w:rPr>
        <w:br/>
        <w:t>2: У нас в саду работают таланты, </w:t>
      </w:r>
      <w:r w:rsidRPr="00C02CDF">
        <w:rPr>
          <w:rFonts w:eastAsia="Times New Roman"/>
          <w:sz w:val="32"/>
          <w:szCs w:val="32"/>
        </w:rPr>
        <w:br/>
        <w:t>   Мы все умеем, пляшем и поем. </w:t>
      </w:r>
      <w:r w:rsidRPr="00C02CDF">
        <w:rPr>
          <w:rFonts w:eastAsia="Times New Roman"/>
          <w:sz w:val="32"/>
          <w:szCs w:val="32"/>
        </w:rPr>
        <w:br/>
        <w:t>   Мы вместе все – сплоченная команда, </w:t>
      </w:r>
      <w:r w:rsidRPr="00C02CDF">
        <w:rPr>
          <w:rFonts w:eastAsia="Times New Roman"/>
          <w:sz w:val="32"/>
          <w:szCs w:val="32"/>
        </w:rPr>
        <w:br/>
        <w:t>   И потому так дружно все живем. </w:t>
      </w: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227425" w:rsidRPr="00C02CDF" w:rsidRDefault="00227425" w:rsidP="0022742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407244" w:rsidRDefault="00407244"/>
    <w:sectPr w:rsidR="00407244" w:rsidSect="0011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74C"/>
    <w:multiLevelType w:val="hybridMultilevel"/>
    <w:tmpl w:val="3E18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25"/>
    <w:rsid w:val="0005296F"/>
    <w:rsid w:val="0009017B"/>
    <w:rsid w:val="001141D2"/>
    <w:rsid w:val="00227425"/>
    <w:rsid w:val="00407244"/>
    <w:rsid w:val="00952054"/>
    <w:rsid w:val="00A53278"/>
    <w:rsid w:val="00E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4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7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4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7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Shar</cp:lastModifiedBy>
  <cp:revision>3</cp:revision>
  <dcterms:created xsi:type="dcterms:W3CDTF">2023-07-08T18:52:00Z</dcterms:created>
  <dcterms:modified xsi:type="dcterms:W3CDTF">2023-07-08T18:52:00Z</dcterms:modified>
</cp:coreProperties>
</file>